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05199" w14:textId="77777777" w:rsidR="00EA31A1" w:rsidRPr="00EA31A1" w:rsidRDefault="00EA31A1" w:rsidP="00EA31A1">
      <w:pPr>
        <w:spacing w:after="0" w:line="240" w:lineRule="auto"/>
        <w:jc w:val="center"/>
        <w:textAlignment w:val="top"/>
        <w:rPr>
          <w:rFonts w:ascii="Comic Sans MS" w:eastAsia="Times New Roman" w:hAnsi="Comic Sans MS" w:cs="Times New Roman"/>
          <w:b/>
          <w:bCs/>
          <w:color w:val="000000"/>
          <w:sz w:val="32"/>
          <w:szCs w:val="32"/>
          <w:lang w:eastAsia="en-GB"/>
        </w:rPr>
      </w:pPr>
      <w:r w:rsidRPr="00EA31A1">
        <w:rPr>
          <w:rFonts w:ascii="Comic Sans MS" w:eastAsia="Times New Roman" w:hAnsi="Comic Sans MS" w:cs="Calibri"/>
          <w:b/>
          <w:bCs/>
          <w:color w:val="000000"/>
          <w:sz w:val="32"/>
          <w:szCs w:val="32"/>
          <w:u w:val="single"/>
          <w:bdr w:val="none" w:sz="0" w:space="0" w:color="auto" w:frame="1"/>
          <w:lang w:eastAsia="en-GB"/>
        </w:rPr>
        <w:t>Maths</w:t>
      </w:r>
    </w:p>
    <w:p w14:paraId="50972C54" w14:textId="77777777" w:rsidR="00EA31A1" w:rsidRPr="00EA31A1" w:rsidRDefault="00EA31A1" w:rsidP="00EA31A1">
      <w:pPr>
        <w:spacing w:after="0" w:line="240" w:lineRule="auto"/>
        <w:jc w:val="center"/>
        <w:textAlignment w:val="top"/>
        <w:rPr>
          <w:rFonts w:ascii="Comic Sans MS" w:eastAsia="Times New Roman" w:hAnsi="Comic Sans MS" w:cs="Times New Roman"/>
          <w:b/>
          <w:bCs/>
          <w:color w:val="000000"/>
          <w:sz w:val="32"/>
          <w:szCs w:val="32"/>
          <w:lang w:eastAsia="en-GB"/>
        </w:rPr>
      </w:pPr>
      <w:r w:rsidRPr="00EA31A1">
        <w:rPr>
          <w:rFonts w:ascii="Comic Sans MS" w:eastAsia="Times New Roman" w:hAnsi="Comic Sans MS" w:cs="Calibri"/>
          <w:b/>
          <w:bCs/>
          <w:color w:val="000000"/>
          <w:sz w:val="32"/>
          <w:szCs w:val="32"/>
          <w:u w:val="single"/>
          <w:bdr w:val="none" w:sz="0" w:space="0" w:color="auto" w:frame="1"/>
          <w:lang w:eastAsia="en-GB"/>
        </w:rPr>
        <w:t>Intent, Implementation and Impact</w:t>
      </w:r>
    </w:p>
    <w:p w14:paraId="528C72DF" w14:textId="28FB8798" w:rsidR="00EA31A1" w:rsidRDefault="00EA31A1" w:rsidP="00EA31A1">
      <w:pPr>
        <w:spacing w:after="0" w:line="240" w:lineRule="auto"/>
        <w:textAlignment w:val="top"/>
        <w:rPr>
          <w:rFonts w:ascii="Comic Sans MS" w:eastAsia="Times New Roman" w:hAnsi="Comic Sans MS" w:cs="Times New Roman"/>
          <w:color w:val="000000"/>
          <w:sz w:val="24"/>
          <w:szCs w:val="24"/>
          <w:lang w:eastAsia="en-GB"/>
        </w:rPr>
      </w:pPr>
      <w:r w:rsidRPr="00EA31A1">
        <w:rPr>
          <w:rFonts w:ascii="Comic Sans MS" w:eastAsia="Times New Roman" w:hAnsi="Comic Sans MS" w:cs="Times New Roman"/>
          <w:color w:val="000000"/>
          <w:sz w:val="24"/>
          <w:szCs w:val="24"/>
          <w:lang w:eastAsia="en-GB"/>
        </w:rPr>
        <w:t> </w:t>
      </w:r>
    </w:p>
    <w:p w14:paraId="548D9714" w14:textId="6B769A1A" w:rsidR="009C7820" w:rsidRPr="009C7820" w:rsidRDefault="009C7820" w:rsidP="00EA31A1">
      <w:pPr>
        <w:spacing w:after="0" w:line="240" w:lineRule="auto"/>
        <w:textAlignment w:val="top"/>
        <w:rPr>
          <w:rFonts w:ascii="Comic Sans MS" w:eastAsia="Times New Roman" w:hAnsi="Comic Sans MS" w:cs="Times New Roman"/>
          <w:b/>
          <w:bCs/>
          <w:color w:val="000000"/>
          <w:sz w:val="24"/>
          <w:szCs w:val="24"/>
          <w:lang w:eastAsia="en-GB"/>
        </w:rPr>
      </w:pPr>
      <w:r w:rsidRPr="009C7820">
        <w:rPr>
          <w:rFonts w:ascii="Comic Sans MS" w:eastAsia="Times New Roman" w:hAnsi="Comic Sans MS" w:cs="Times New Roman"/>
          <w:b/>
          <w:bCs/>
          <w:color w:val="000000"/>
          <w:sz w:val="24"/>
          <w:szCs w:val="24"/>
          <w:lang w:eastAsia="en-GB"/>
        </w:rPr>
        <w:t xml:space="preserve">To be read with LC2 Calculations policy </w:t>
      </w:r>
    </w:p>
    <w:p w14:paraId="4002B9FA" w14:textId="77777777" w:rsidR="009C7820" w:rsidRPr="009C7820" w:rsidRDefault="009C7820" w:rsidP="00EA31A1">
      <w:pPr>
        <w:spacing w:after="0" w:line="240" w:lineRule="auto"/>
        <w:textAlignment w:val="top"/>
        <w:rPr>
          <w:rFonts w:ascii="Comic Sans MS" w:eastAsia="Times New Roman" w:hAnsi="Comic Sans MS" w:cs="Times New Roman"/>
          <w:b/>
          <w:bCs/>
          <w:color w:val="000000"/>
          <w:sz w:val="24"/>
          <w:szCs w:val="24"/>
          <w:lang w:eastAsia="en-GB"/>
        </w:rPr>
      </w:pPr>
    </w:p>
    <w:p w14:paraId="711FC57A" w14:textId="042BDEC1" w:rsidR="00EA31A1" w:rsidRDefault="00EA31A1" w:rsidP="00EA31A1">
      <w:pPr>
        <w:spacing w:after="0" w:line="240" w:lineRule="auto"/>
        <w:textAlignment w:val="top"/>
        <w:rPr>
          <w:rFonts w:ascii="Comic Sans MS" w:eastAsia="Times New Roman" w:hAnsi="Comic Sans MS" w:cs="Calibri"/>
          <w:b/>
          <w:bCs/>
          <w:color w:val="000000"/>
          <w:sz w:val="24"/>
          <w:szCs w:val="24"/>
          <w:u w:val="single"/>
          <w:bdr w:val="none" w:sz="0" w:space="0" w:color="auto" w:frame="1"/>
          <w:lang w:eastAsia="en-GB"/>
        </w:rPr>
      </w:pPr>
      <w:r w:rsidRPr="00EA31A1">
        <w:rPr>
          <w:rFonts w:ascii="Comic Sans MS" w:eastAsia="Times New Roman" w:hAnsi="Comic Sans MS" w:cs="Calibri"/>
          <w:b/>
          <w:bCs/>
          <w:color w:val="000000"/>
          <w:sz w:val="24"/>
          <w:szCs w:val="24"/>
          <w:u w:val="single"/>
          <w:bdr w:val="none" w:sz="0" w:space="0" w:color="auto" w:frame="1"/>
          <w:lang w:eastAsia="en-GB"/>
        </w:rPr>
        <w:t>Intent</w:t>
      </w:r>
    </w:p>
    <w:p w14:paraId="220D41FF" w14:textId="77777777" w:rsidR="00EA31A1" w:rsidRPr="00EA31A1" w:rsidRDefault="00EA31A1" w:rsidP="00EA31A1">
      <w:pPr>
        <w:spacing w:after="0" w:line="240" w:lineRule="auto"/>
        <w:textAlignment w:val="top"/>
        <w:rPr>
          <w:rFonts w:ascii="Comic Sans MS" w:eastAsia="Times New Roman" w:hAnsi="Comic Sans MS" w:cs="Times New Roman"/>
          <w:b/>
          <w:bCs/>
          <w:color w:val="000000"/>
          <w:sz w:val="24"/>
          <w:szCs w:val="24"/>
          <w:lang w:eastAsia="en-GB"/>
        </w:rPr>
      </w:pPr>
    </w:p>
    <w:p w14:paraId="3B5FF712" w14:textId="464048E2" w:rsidR="009C7820" w:rsidRPr="009B0E81" w:rsidRDefault="001B553A" w:rsidP="009B0E81">
      <w:pPr>
        <w:spacing w:after="0" w:line="240" w:lineRule="auto"/>
        <w:textAlignment w:val="top"/>
        <w:rPr>
          <w:rFonts w:ascii="Comic Sans MS" w:eastAsia="Times New Roman" w:hAnsi="Comic Sans MS" w:cs="Times New Roman"/>
          <w:color w:val="000000"/>
          <w:sz w:val="24"/>
          <w:szCs w:val="24"/>
          <w:lang w:eastAsia="en-GB"/>
        </w:rPr>
      </w:pPr>
      <w:r>
        <w:rPr>
          <w:rFonts w:ascii="Comic Sans MS" w:eastAsia="Times New Roman" w:hAnsi="Comic Sans MS" w:cs="Calibri"/>
          <w:color w:val="000000"/>
          <w:sz w:val="24"/>
          <w:szCs w:val="24"/>
          <w:bdr w:val="none" w:sz="0" w:space="0" w:color="auto" w:frame="1"/>
          <w:lang w:eastAsia="en-GB"/>
        </w:rPr>
        <w:t>At Woburn Lower School we intend to follow the National Curriculum for Math</w:t>
      </w:r>
      <w:r w:rsidR="009B0E81">
        <w:rPr>
          <w:rFonts w:ascii="Comic Sans MS" w:eastAsia="Times New Roman" w:hAnsi="Comic Sans MS" w:cs="Calibri"/>
          <w:color w:val="000000"/>
          <w:sz w:val="24"/>
          <w:szCs w:val="24"/>
          <w:bdr w:val="none" w:sz="0" w:space="0" w:color="auto" w:frame="1"/>
          <w:lang w:eastAsia="en-GB"/>
        </w:rPr>
        <w:t xml:space="preserve">ematics, enabling our </w:t>
      </w:r>
      <w:r w:rsidR="009C7820">
        <w:rPr>
          <w:rFonts w:ascii="Comic Sans MS" w:eastAsia="Times New Roman" w:hAnsi="Comic Sans MS" w:cs="Calibri"/>
          <w:color w:val="000000"/>
          <w:sz w:val="24"/>
          <w:szCs w:val="24"/>
          <w:bdr w:val="none" w:sz="0" w:space="0" w:color="auto" w:frame="1"/>
          <w:lang w:eastAsia="en-GB"/>
        </w:rPr>
        <w:t>children to b</w:t>
      </w:r>
      <w:r w:rsidR="00EA31A1" w:rsidRPr="00EA31A1">
        <w:rPr>
          <w:rFonts w:ascii="Comic Sans MS" w:eastAsia="Times New Roman" w:hAnsi="Comic Sans MS" w:cs="Calibri"/>
          <w:color w:val="000000"/>
          <w:sz w:val="24"/>
          <w:szCs w:val="24"/>
          <w:bdr w:val="none" w:sz="0" w:space="0" w:color="auto" w:frame="1"/>
          <w:lang w:eastAsia="en-GB"/>
        </w:rPr>
        <w:t>ecome fluent in the fundamentals of mathematics</w:t>
      </w:r>
      <w:r w:rsidR="009B0E81">
        <w:rPr>
          <w:rFonts w:ascii="Comic Sans MS" w:eastAsia="Times New Roman" w:hAnsi="Comic Sans MS" w:cs="Calibri"/>
          <w:color w:val="000000"/>
          <w:sz w:val="24"/>
          <w:szCs w:val="24"/>
          <w:bdr w:val="none" w:sz="0" w:space="0" w:color="auto" w:frame="1"/>
          <w:lang w:eastAsia="en-GB"/>
        </w:rPr>
        <w:t xml:space="preserve">.  We aim to help our children </w:t>
      </w:r>
      <w:r w:rsidR="009C7820">
        <w:rPr>
          <w:rFonts w:ascii="Comic Sans MS" w:eastAsia="Times New Roman" w:hAnsi="Comic Sans MS" w:cs="Calibri"/>
          <w:color w:val="000000"/>
          <w:sz w:val="24"/>
          <w:szCs w:val="24"/>
          <w:bdr w:val="none" w:sz="0" w:space="0" w:color="auto" w:frame="1"/>
          <w:lang w:eastAsia="en-GB"/>
        </w:rPr>
        <w:t>to d</w:t>
      </w:r>
      <w:r w:rsidR="00EA31A1" w:rsidRPr="00EA31A1">
        <w:rPr>
          <w:rFonts w:ascii="Comic Sans MS" w:eastAsia="Times New Roman" w:hAnsi="Comic Sans MS" w:cs="Calibri"/>
          <w:color w:val="000000"/>
          <w:sz w:val="24"/>
          <w:szCs w:val="24"/>
          <w:bdr w:val="none" w:sz="0" w:space="0" w:color="auto" w:frame="1"/>
          <w:lang w:eastAsia="en-GB"/>
        </w:rPr>
        <w:t>evelop conceptual understanding and the ability to recall and apply knowledge rapidly</w:t>
      </w:r>
      <w:r w:rsidR="009C7820">
        <w:rPr>
          <w:rFonts w:ascii="Comic Sans MS" w:eastAsia="Times New Roman" w:hAnsi="Comic Sans MS" w:cs="Calibri"/>
          <w:color w:val="000000"/>
          <w:sz w:val="24"/>
          <w:szCs w:val="24"/>
          <w:bdr w:val="none" w:sz="0" w:space="0" w:color="auto" w:frame="1"/>
          <w:lang w:eastAsia="en-GB"/>
        </w:rPr>
        <w:t xml:space="preserve"> and accurately to a range of problems</w:t>
      </w:r>
      <w:r w:rsidR="009B0E81">
        <w:rPr>
          <w:rFonts w:ascii="Comic Sans MS" w:eastAsia="Times New Roman" w:hAnsi="Comic Sans MS" w:cs="Calibri"/>
          <w:color w:val="000000"/>
          <w:sz w:val="24"/>
          <w:szCs w:val="24"/>
          <w:bdr w:val="none" w:sz="0" w:space="0" w:color="auto" w:frame="1"/>
          <w:lang w:eastAsia="en-GB"/>
        </w:rPr>
        <w:t xml:space="preserve">.  Our provision is designed to enable </w:t>
      </w:r>
      <w:r w:rsidR="009C7820">
        <w:rPr>
          <w:rFonts w:ascii="Comic Sans MS" w:eastAsia="Times New Roman" w:hAnsi="Comic Sans MS" w:cs="Calibri"/>
          <w:color w:val="000000"/>
          <w:sz w:val="24"/>
          <w:szCs w:val="24"/>
          <w:bdr w:val="none" w:sz="0" w:space="0" w:color="auto" w:frame="1"/>
          <w:lang w:eastAsia="en-GB"/>
        </w:rPr>
        <w:t xml:space="preserve">children to be able to </w:t>
      </w:r>
      <w:r w:rsidR="00EA31A1" w:rsidRPr="00EA31A1">
        <w:rPr>
          <w:rFonts w:ascii="Comic Sans MS" w:eastAsia="Times New Roman" w:hAnsi="Comic Sans MS" w:cs="Calibri"/>
          <w:color w:val="000000"/>
          <w:sz w:val="24"/>
          <w:szCs w:val="24"/>
          <w:bdr w:val="none" w:sz="0" w:space="0" w:color="auto" w:frame="1"/>
          <w:lang w:eastAsia="en-GB"/>
        </w:rPr>
        <w:t>reason and problem solve by applying mathematics to a variety of increasingly complex problems</w:t>
      </w:r>
      <w:r w:rsidR="009B0E81">
        <w:rPr>
          <w:rFonts w:ascii="Comic Sans MS" w:eastAsia="Times New Roman" w:hAnsi="Comic Sans MS" w:cs="Calibri"/>
          <w:color w:val="000000"/>
          <w:sz w:val="24"/>
          <w:szCs w:val="24"/>
          <w:bdr w:val="none" w:sz="0" w:space="0" w:color="auto" w:frame="1"/>
          <w:lang w:eastAsia="en-GB"/>
        </w:rPr>
        <w:t>;</w:t>
      </w:r>
      <w:r w:rsidR="009C7820">
        <w:rPr>
          <w:rFonts w:ascii="Comic Sans MS" w:eastAsia="Times New Roman" w:hAnsi="Comic Sans MS" w:cs="Calibri"/>
          <w:color w:val="000000"/>
          <w:sz w:val="24"/>
          <w:szCs w:val="24"/>
          <w:bdr w:val="none" w:sz="0" w:space="0" w:color="auto" w:frame="1"/>
          <w:lang w:eastAsia="en-GB"/>
        </w:rPr>
        <w:t xml:space="preserve"> following a line of enquiry, conjecturing relationships and generalisations and using mathematical language</w:t>
      </w:r>
      <w:r w:rsidR="009B0E81">
        <w:rPr>
          <w:rFonts w:ascii="Comic Sans MS" w:eastAsia="Times New Roman" w:hAnsi="Comic Sans MS" w:cs="Calibri"/>
          <w:color w:val="000000"/>
          <w:sz w:val="24"/>
          <w:szCs w:val="24"/>
          <w:bdr w:val="none" w:sz="0" w:space="0" w:color="auto" w:frame="1"/>
          <w:lang w:eastAsia="en-GB"/>
        </w:rPr>
        <w:t>.  We intend to</w:t>
      </w:r>
      <w:r w:rsidR="00EA31A1" w:rsidRPr="00EA31A1">
        <w:rPr>
          <w:rFonts w:ascii="Comic Sans MS" w:eastAsia="Times New Roman" w:hAnsi="Comic Sans MS" w:cs="Calibri"/>
          <w:color w:val="000000"/>
          <w:sz w:val="24"/>
          <w:szCs w:val="24"/>
          <w:bdr w:val="none" w:sz="0" w:space="0" w:color="auto" w:frame="1"/>
          <w:lang w:eastAsia="en-GB"/>
        </w:rPr>
        <w:t xml:space="preserve"> build upon children’s knowledge and understanding from year 1 to year </w:t>
      </w:r>
      <w:r w:rsidR="00EA31A1">
        <w:rPr>
          <w:rFonts w:ascii="Comic Sans MS" w:eastAsia="Times New Roman" w:hAnsi="Comic Sans MS" w:cs="Calibri"/>
          <w:color w:val="000000"/>
          <w:sz w:val="24"/>
          <w:szCs w:val="24"/>
          <w:bdr w:val="none" w:sz="0" w:space="0" w:color="auto" w:frame="1"/>
          <w:lang w:eastAsia="en-GB"/>
        </w:rPr>
        <w:t>4</w:t>
      </w:r>
      <w:r w:rsidR="009B0E81">
        <w:rPr>
          <w:rFonts w:ascii="Comic Sans MS" w:eastAsia="Times New Roman" w:hAnsi="Comic Sans MS" w:cs="Calibri"/>
          <w:color w:val="000000"/>
          <w:sz w:val="24"/>
          <w:szCs w:val="24"/>
          <w:bdr w:val="none" w:sz="0" w:space="0" w:color="auto" w:frame="1"/>
          <w:lang w:eastAsia="en-GB"/>
        </w:rPr>
        <w:t xml:space="preserve"> through long term, medium and short term planning.  For more able pupils, we aim to ensure that children who grasp concepts rapidly are challenged by being offered rich and sophisticated problems before any acceleration to new content.</w:t>
      </w:r>
      <w:r w:rsidR="009B0E81">
        <w:rPr>
          <w:rFonts w:ascii="Comic Sans MS" w:eastAsia="Times New Roman" w:hAnsi="Comic Sans MS" w:cs="Times New Roman"/>
          <w:color w:val="000000"/>
          <w:sz w:val="24"/>
          <w:szCs w:val="24"/>
          <w:lang w:eastAsia="en-GB"/>
        </w:rPr>
        <w:t xml:space="preserve">  </w:t>
      </w:r>
      <w:r w:rsidR="00DF56E6">
        <w:rPr>
          <w:rFonts w:ascii="Comic Sans MS" w:eastAsia="Times New Roman" w:hAnsi="Comic Sans MS" w:cs="Times New Roman"/>
          <w:color w:val="000000"/>
          <w:sz w:val="24"/>
          <w:szCs w:val="24"/>
          <w:lang w:eastAsia="en-GB"/>
        </w:rPr>
        <w:t xml:space="preserve">We also intend to provide high quality intervention for pupils requiring additional support.  </w:t>
      </w:r>
      <w:r w:rsidR="009B0E81">
        <w:rPr>
          <w:rFonts w:ascii="Comic Sans MS" w:eastAsia="Times New Roman" w:hAnsi="Comic Sans MS" w:cs="Times New Roman"/>
          <w:color w:val="000000"/>
          <w:sz w:val="24"/>
          <w:szCs w:val="24"/>
          <w:lang w:eastAsia="en-GB"/>
        </w:rPr>
        <w:t xml:space="preserve">We intend </w:t>
      </w:r>
      <w:r w:rsidR="009B0E81">
        <w:rPr>
          <w:rFonts w:ascii="Comic Sans MS" w:eastAsia="Times New Roman" w:hAnsi="Comic Sans MS" w:cs="Calibri"/>
          <w:color w:val="000000"/>
          <w:sz w:val="24"/>
          <w:szCs w:val="24"/>
          <w:bdr w:val="none" w:sz="0" w:space="0" w:color="auto" w:frame="1"/>
          <w:lang w:eastAsia="en-GB"/>
        </w:rPr>
        <w:t>t</w:t>
      </w:r>
      <w:r w:rsidR="00EA31A1" w:rsidRPr="00EA31A1">
        <w:rPr>
          <w:rFonts w:ascii="Comic Sans MS" w:eastAsia="Times New Roman" w:hAnsi="Comic Sans MS" w:cs="Calibri"/>
          <w:color w:val="000000"/>
          <w:sz w:val="24"/>
          <w:szCs w:val="24"/>
          <w:bdr w:val="none" w:sz="0" w:space="0" w:color="auto" w:frame="1"/>
          <w:lang w:eastAsia="en-GB"/>
        </w:rPr>
        <w:t>o develop resilience that enables all children to reason and problem solve with increased confidence</w:t>
      </w:r>
      <w:r w:rsidR="009C7820">
        <w:rPr>
          <w:rFonts w:ascii="Comic Sans MS" w:eastAsia="Times New Roman" w:hAnsi="Comic Sans MS" w:cs="Calibri"/>
          <w:color w:val="000000"/>
          <w:sz w:val="24"/>
          <w:szCs w:val="24"/>
          <w:bdr w:val="none" w:sz="0" w:space="0" w:color="auto" w:frame="1"/>
          <w:lang w:eastAsia="en-GB"/>
        </w:rPr>
        <w:t>, breaking down problems into smaller steps and persevering in seeking solut</w:t>
      </w:r>
      <w:r w:rsidR="009B0E81">
        <w:rPr>
          <w:rFonts w:ascii="Comic Sans MS" w:eastAsia="Times New Roman" w:hAnsi="Comic Sans MS" w:cs="Calibri"/>
          <w:color w:val="000000"/>
          <w:sz w:val="24"/>
          <w:szCs w:val="24"/>
          <w:bdr w:val="none" w:sz="0" w:space="0" w:color="auto" w:frame="1"/>
          <w:lang w:eastAsia="en-GB"/>
        </w:rPr>
        <w:t>ions.</w:t>
      </w:r>
    </w:p>
    <w:p w14:paraId="3B053A62" w14:textId="77777777" w:rsidR="00EA31A1" w:rsidRPr="00EA31A1" w:rsidRDefault="00EA31A1" w:rsidP="00EA31A1">
      <w:pPr>
        <w:spacing w:after="0" w:line="240" w:lineRule="auto"/>
        <w:ind w:left="720"/>
        <w:textAlignment w:val="top"/>
        <w:rPr>
          <w:rFonts w:ascii="Comic Sans MS" w:eastAsia="Times New Roman" w:hAnsi="Comic Sans MS" w:cs="Times New Roman"/>
          <w:color w:val="000000"/>
          <w:sz w:val="24"/>
          <w:szCs w:val="24"/>
          <w:lang w:eastAsia="en-GB"/>
        </w:rPr>
      </w:pPr>
      <w:r w:rsidRPr="00EA31A1">
        <w:rPr>
          <w:rFonts w:ascii="Comic Sans MS" w:eastAsia="Times New Roman" w:hAnsi="Comic Sans MS" w:cs="Times New Roman"/>
          <w:color w:val="000000"/>
          <w:sz w:val="24"/>
          <w:szCs w:val="24"/>
          <w:lang w:eastAsia="en-GB"/>
        </w:rPr>
        <w:t> </w:t>
      </w:r>
    </w:p>
    <w:p w14:paraId="529DA16F" w14:textId="77777777" w:rsidR="00EA31A1" w:rsidRPr="00EA31A1" w:rsidRDefault="00EA31A1" w:rsidP="00EA31A1">
      <w:pPr>
        <w:spacing w:after="0" w:line="240" w:lineRule="auto"/>
        <w:jc w:val="both"/>
        <w:textAlignment w:val="top"/>
        <w:rPr>
          <w:rFonts w:ascii="Comic Sans MS" w:eastAsia="Times New Roman" w:hAnsi="Comic Sans MS" w:cs="Times New Roman"/>
          <w:b/>
          <w:bCs/>
          <w:color w:val="000000"/>
          <w:sz w:val="24"/>
          <w:szCs w:val="24"/>
          <w:lang w:eastAsia="en-GB"/>
        </w:rPr>
      </w:pPr>
      <w:r w:rsidRPr="00EA31A1">
        <w:rPr>
          <w:rFonts w:ascii="Comic Sans MS" w:eastAsia="Times New Roman" w:hAnsi="Comic Sans MS" w:cs="Calibri"/>
          <w:b/>
          <w:bCs/>
          <w:color w:val="000000"/>
          <w:sz w:val="24"/>
          <w:szCs w:val="24"/>
          <w:u w:val="single"/>
          <w:bdr w:val="none" w:sz="0" w:space="0" w:color="auto" w:frame="1"/>
          <w:lang w:eastAsia="en-GB"/>
        </w:rPr>
        <w:t>Implementation</w:t>
      </w:r>
    </w:p>
    <w:p w14:paraId="04470561" w14:textId="77777777" w:rsidR="00EA31A1" w:rsidRPr="00EA31A1" w:rsidRDefault="00EA31A1" w:rsidP="00EA31A1">
      <w:pPr>
        <w:spacing w:after="0" w:line="240" w:lineRule="auto"/>
        <w:jc w:val="both"/>
        <w:textAlignment w:val="top"/>
        <w:rPr>
          <w:rFonts w:ascii="Comic Sans MS" w:eastAsia="Times New Roman" w:hAnsi="Comic Sans MS" w:cs="Times New Roman"/>
          <w:color w:val="000000"/>
          <w:sz w:val="24"/>
          <w:szCs w:val="24"/>
          <w:lang w:eastAsia="en-GB"/>
        </w:rPr>
      </w:pPr>
      <w:r w:rsidRPr="00EA31A1">
        <w:rPr>
          <w:rFonts w:ascii="Comic Sans MS" w:eastAsia="Times New Roman" w:hAnsi="Comic Sans MS" w:cs="Times New Roman"/>
          <w:color w:val="000000"/>
          <w:sz w:val="24"/>
          <w:szCs w:val="24"/>
          <w:lang w:eastAsia="en-GB"/>
        </w:rPr>
        <w:t> </w:t>
      </w:r>
    </w:p>
    <w:p w14:paraId="33A61CDA" w14:textId="72C9BC3E" w:rsidR="00EA31A1" w:rsidRPr="00EA31A1" w:rsidRDefault="00DF56E6" w:rsidP="00EA31A1">
      <w:pPr>
        <w:numPr>
          <w:ilvl w:val="0"/>
          <w:numId w:val="2"/>
        </w:numPr>
        <w:spacing w:after="0" w:line="240" w:lineRule="auto"/>
        <w:ind w:left="0"/>
        <w:textAlignment w:val="top"/>
        <w:rPr>
          <w:rFonts w:ascii="Comic Sans MS" w:eastAsia="Times New Roman" w:hAnsi="Comic Sans MS" w:cs="Times New Roman"/>
          <w:color w:val="000000"/>
          <w:sz w:val="24"/>
          <w:szCs w:val="24"/>
          <w:lang w:eastAsia="en-GB"/>
        </w:rPr>
      </w:pPr>
      <w:r>
        <w:rPr>
          <w:rFonts w:ascii="Comic Sans MS" w:eastAsia="Times New Roman" w:hAnsi="Comic Sans MS" w:cs="Calibri"/>
          <w:color w:val="000000"/>
          <w:sz w:val="24"/>
          <w:szCs w:val="24"/>
          <w:bdr w:val="none" w:sz="0" w:space="0" w:color="auto" w:frame="1"/>
          <w:lang w:eastAsia="en-GB"/>
        </w:rPr>
        <w:t xml:space="preserve">Our progress map for mathematics </w:t>
      </w:r>
      <w:r w:rsidR="00EA31A1" w:rsidRPr="00EA31A1">
        <w:rPr>
          <w:rFonts w:ascii="Comic Sans MS" w:eastAsia="Times New Roman" w:hAnsi="Comic Sans MS" w:cs="Calibri"/>
          <w:color w:val="000000"/>
          <w:sz w:val="24"/>
          <w:szCs w:val="24"/>
          <w:bdr w:val="none" w:sz="0" w:space="0" w:color="auto" w:frame="1"/>
          <w:lang w:eastAsia="en-GB"/>
        </w:rPr>
        <w:t xml:space="preserve">is </w:t>
      </w:r>
      <w:r>
        <w:rPr>
          <w:rFonts w:ascii="Comic Sans MS" w:eastAsia="Times New Roman" w:hAnsi="Comic Sans MS" w:cs="Calibri"/>
          <w:color w:val="000000"/>
          <w:sz w:val="24"/>
          <w:szCs w:val="24"/>
          <w:bdr w:val="none" w:sz="0" w:space="0" w:color="auto" w:frame="1"/>
          <w:lang w:eastAsia="en-GB"/>
        </w:rPr>
        <w:t>designed to ensure</w:t>
      </w:r>
      <w:r w:rsidR="00EA31A1" w:rsidRPr="00EA31A1">
        <w:rPr>
          <w:rFonts w:ascii="Comic Sans MS" w:eastAsia="Times New Roman" w:hAnsi="Comic Sans MS" w:cs="Calibri"/>
          <w:color w:val="000000"/>
          <w:sz w:val="24"/>
          <w:szCs w:val="24"/>
          <w:bdr w:val="none" w:sz="0" w:space="0" w:color="auto" w:frame="1"/>
          <w:lang w:eastAsia="en-GB"/>
        </w:rPr>
        <w:t xml:space="preserve"> continuity and progression in the teaching of mathematics</w:t>
      </w:r>
      <w:r>
        <w:rPr>
          <w:rFonts w:ascii="Comic Sans MS" w:eastAsia="Times New Roman" w:hAnsi="Comic Sans MS" w:cs="Calibri"/>
          <w:color w:val="000000"/>
          <w:sz w:val="24"/>
          <w:szCs w:val="24"/>
          <w:bdr w:val="none" w:sz="0" w:space="0" w:color="auto" w:frame="1"/>
          <w:lang w:eastAsia="en-GB"/>
        </w:rPr>
        <w:t xml:space="preserve"> throughout the school</w:t>
      </w:r>
    </w:p>
    <w:p w14:paraId="06AD9D08" w14:textId="691734B4" w:rsidR="00EA31A1" w:rsidRPr="00EA31A1" w:rsidRDefault="00EA31A1" w:rsidP="00EA31A1">
      <w:pPr>
        <w:numPr>
          <w:ilvl w:val="0"/>
          <w:numId w:val="2"/>
        </w:numPr>
        <w:spacing w:after="0" w:line="240" w:lineRule="auto"/>
        <w:ind w:left="0"/>
        <w:textAlignment w:val="top"/>
        <w:rPr>
          <w:rFonts w:ascii="Comic Sans MS" w:eastAsia="Times New Roman" w:hAnsi="Comic Sans MS" w:cs="Times New Roman"/>
          <w:color w:val="000000"/>
          <w:sz w:val="24"/>
          <w:szCs w:val="24"/>
          <w:lang w:eastAsia="en-GB"/>
        </w:rPr>
      </w:pPr>
      <w:r w:rsidRPr="00EA31A1">
        <w:rPr>
          <w:rFonts w:ascii="Comic Sans MS" w:eastAsia="Times New Roman" w:hAnsi="Comic Sans MS" w:cs="Calibri"/>
          <w:color w:val="000000"/>
          <w:sz w:val="24"/>
          <w:szCs w:val="24"/>
          <w:bdr w:val="none" w:sz="0" w:space="0" w:color="auto" w:frame="1"/>
          <w:lang w:eastAsia="en-GB"/>
        </w:rPr>
        <w:t>Daily maths lessons include fluency, reasoning and problem solving.</w:t>
      </w:r>
      <w:r w:rsidR="009C7820">
        <w:rPr>
          <w:rFonts w:ascii="Comic Sans MS" w:eastAsia="Times New Roman" w:hAnsi="Comic Sans MS" w:cs="Calibri"/>
          <w:color w:val="000000"/>
          <w:sz w:val="24"/>
          <w:szCs w:val="24"/>
          <w:bdr w:val="none" w:sz="0" w:space="0" w:color="auto" w:frame="1"/>
          <w:lang w:eastAsia="en-GB"/>
        </w:rPr>
        <w:t xml:space="preserve">  Children are encouraged to ask as well as answer questions.</w:t>
      </w:r>
    </w:p>
    <w:p w14:paraId="4D6DFA79" w14:textId="5C57E916" w:rsidR="00EA31A1" w:rsidRPr="00DF56E6" w:rsidRDefault="00EA31A1" w:rsidP="00EA31A1">
      <w:pPr>
        <w:numPr>
          <w:ilvl w:val="0"/>
          <w:numId w:val="2"/>
        </w:numPr>
        <w:spacing w:after="0" w:line="240" w:lineRule="auto"/>
        <w:ind w:left="0"/>
        <w:textAlignment w:val="top"/>
        <w:rPr>
          <w:rFonts w:ascii="Comic Sans MS" w:eastAsia="Times New Roman" w:hAnsi="Comic Sans MS" w:cs="Times New Roman"/>
          <w:color w:val="000000"/>
          <w:sz w:val="24"/>
          <w:szCs w:val="24"/>
          <w:lang w:eastAsia="en-GB"/>
        </w:rPr>
      </w:pPr>
      <w:r w:rsidRPr="00EA31A1">
        <w:rPr>
          <w:rFonts w:ascii="Comic Sans MS" w:eastAsia="Times New Roman" w:hAnsi="Comic Sans MS" w:cs="Calibri"/>
          <w:color w:val="000000"/>
          <w:sz w:val="24"/>
          <w:szCs w:val="24"/>
          <w:bdr w:val="none" w:sz="0" w:space="0" w:color="auto" w:frame="1"/>
          <w:lang w:eastAsia="en-GB"/>
        </w:rPr>
        <w:t>Lessons are differentiated to ensure there is appropriate challenge for all learners</w:t>
      </w:r>
      <w:r w:rsidR="001B553A">
        <w:rPr>
          <w:rFonts w:ascii="Comic Sans MS" w:eastAsia="Times New Roman" w:hAnsi="Comic Sans MS" w:cs="Calibri"/>
          <w:color w:val="000000"/>
          <w:sz w:val="24"/>
          <w:szCs w:val="24"/>
          <w:bdr w:val="none" w:sz="0" w:space="0" w:color="auto" w:frame="1"/>
          <w:lang w:eastAsia="en-GB"/>
        </w:rPr>
        <w:t xml:space="preserve"> and a range of resources are utilised to support the learning needs of the individual children.  Adult support is given where necessary but independence is encouraged.</w:t>
      </w:r>
    </w:p>
    <w:p w14:paraId="3395EA87" w14:textId="70C760E2" w:rsidR="00DF56E6" w:rsidRPr="00EA31A1" w:rsidRDefault="00DF56E6" w:rsidP="00EA31A1">
      <w:pPr>
        <w:numPr>
          <w:ilvl w:val="0"/>
          <w:numId w:val="2"/>
        </w:numPr>
        <w:spacing w:after="0" w:line="240" w:lineRule="auto"/>
        <w:ind w:left="0"/>
        <w:textAlignment w:val="top"/>
        <w:rPr>
          <w:rFonts w:ascii="Comic Sans MS" w:eastAsia="Times New Roman" w:hAnsi="Comic Sans MS" w:cs="Times New Roman"/>
          <w:color w:val="000000"/>
          <w:sz w:val="24"/>
          <w:szCs w:val="24"/>
          <w:lang w:eastAsia="en-GB"/>
        </w:rPr>
      </w:pPr>
      <w:r>
        <w:rPr>
          <w:rFonts w:ascii="Comic Sans MS" w:eastAsia="Times New Roman" w:hAnsi="Comic Sans MS" w:cs="Calibri"/>
          <w:color w:val="000000"/>
          <w:sz w:val="24"/>
          <w:szCs w:val="24"/>
          <w:bdr w:val="none" w:sz="0" w:space="0" w:color="auto" w:frame="1"/>
          <w:lang w:eastAsia="en-GB"/>
        </w:rPr>
        <w:t>Children requiring additional intervention support are identified quickly.  Intervention is monitored on a half-termly basis by the Headteacher and the SENDco.</w:t>
      </w:r>
    </w:p>
    <w:p w14:paraId="0F2EC123" w14:textId="6882A89D" w:rsidR="00EA31A1" w:rsidRPr="001B553A" w:rsidRDefault="00EA31A1" w:rsidP="00EA31A1">
      <w:pPr>
        <w:numPr>
          <w:ilvl w:val="0"/>
          <w:numId w:val="2"/>
        </w:numPr>
        <w:spacing w:after="0" w:line="240" w:lineRule="auto"/>
        <w:ind w:left="0"/>
        <w:textAlignment w:val="top"/>
        <w:rPr>
          <w:rFonts w:ascii="Comic Sans MS" w:eastAsia="Times New Roman" w:hAnsi="Comic Sans MS" w:cs="Times New Roman"/>
          <w:color w:val="000000"/>
          <w:sz w:val="24"/>
          <w:szCs w:val="24"/>
          <w:lang w:eastAsia="en-GB"/>
        </w:rPr>
      </w:pPr>
      <w:r w:rsidRPr="00EA31A1">
        <w:rPr>
          <w:rFonts w:ascii="Comic Sans MS" w:eastAsia="Times New Roman" w:hAnsi="Comic Sans MS" w:cs="Calibri"/>
          <w:color w:val="000000"/>
          <w:sz w:val="24"/>
          <w:szCs w:val="24"/>
          <w:bdr w:val="none" w:sz="0" w:space="0" w:color="auto" w:frame="1"/>
          <w:lang w:eastAsia="en-GB"/>
        </w:rPr>
        <w:t xml:space="preserve">Concrete manipulatives and pictorial representations are used to support conceptual understanding and to make links across </w:t>
      </w:r>
      <w:r w:rsidR="001B553A">
        <w:rPr>
          <w:rFonts w:ascii="Comic Sans MS" w:eastAsia="Times New Roman" w:hAnsi="Comic Sans MS" w:cs="Calibri"/>
          <w:color w:val="000000"/>
          <w:sz w:val="24"/>
          <w:szCs w:val="24"/>
          <w:bdr w:val="none" w:sz="0" w:space="0" w:color="auto" w:frame="1"/>
          <w:lang w:eastAsia="en-GB"/>
        </w:rPr>
        <w:t>different concepts</w:t>
      </w:r>
      <w:r w:rsidRPr="00EA31A1">
        <w:rPr>
          <w:rFonts w:ascii="Comic Sans MS" w:eastAsia="Times New Roman" w:hAnsi="Comic Sans MS" w:cs="Calibri"/>
          <w:color w:val="000000"/>
          <w:sz w:val="24"/>
          <w:szCs w:val="24"/>
          <w:bdr w:val="none" w:sz="0" w:space="0" w:color="auto" w:frame="1"/>
          <w:lang w:eastAsia="en-GB"/>
        </w:rPr>
        <w:t>.</w:t>
      </w:r>
      <w:r w:rsidR="001B553A">
        <w:rPr>
          <w:rFonts w:ascii="Comic Sans MS" w:eastAsia="Times New Roman" w:hAnsi="Comic Sans MS" w:cs="Calibri"/>
          <w:color w:val="000000"/>
          <w:sz w:val="24"/>
          <w:szCs w:val="24"/>
          <w:bdr w:val="none" w:sz="0" w:space="0" w:color="auto" w:frame="1"/>
          <w:lang w:eastAsia="en-GB"/>
        </w:rPr>
        <w:t xml:space="preserve">  We encourage children to apply their knowledge to everyday situations.</w:t>
      </w:r>
    </w:p>
    <w:p w14:paraId="778B6D84" w14:textId="7DE3DAA7" w:rsidR="001B553A" w:rsidRPr="009B0E81" w:rsidRDefault="001B553A" w:rsidP="00EA31A1">
      <w:pPr>
        <w:numPr>
          <w:ilvl w:val="0"/>
          <w:numId w:val="2"/>
        </w:numPr>
        <w:spacing w:after="0" w:line="240" w:lineRule="auto"/>
        <w:ind w:left="0"/>
        <w:textAlignment w:val="top"/>
        <w:rPr>
          <w:rFonts w:ascii="Comic Sans MS" w:eastAsia="Times New Roman" w:hAnsi="Comic Sans MS" w:cs="Times New Roman"/>
          <w:color w:val="000000"/>
          <w:sz w:val="24"/>
          <w:szCs w:val="24"/>
          <w:lang w:eastAsia="en-GB"/>
        </w:rPr>
      </w:pPr>
      <w:r>
        <w:rPr>
          <w:rFonts w:ascii="Comic Sans MS" w:eastAsia="Times New Roman" w:hAnsi="Comic Sans MS" w:cs="Calibri"/>
          <w:color w:val="000000"/>
          <w:sz w:val="24"/>
          <w:szCs w:val="24"/>
          <w:bdr w:val="none" w:sz="0" w:space="0" w:color="auto" w:frame="1"/>
          <w:lang w:eastAsia="en-GB"/>
        </w:rPr>
        <w:t xml:space="preserve">Lessons are stimulating and fast paced in order to ensure that pupils </w:t>
      </w:r>
      <w:r w:rsidR="00DF56E6">
        <w:rPr>
          <w:rFonts w:ascii="Comic Sans MS" w:eastAsia="Times New Roman" w:hAnsi="Comic Sans MS" w:cs="Calibri"/>
          <w:color w:val="000000"/>
          <w:sz w:val="24"/>
          <w:szCs w:val="24"/>
          <w:bdr w:val="none" w:sz="0" w:space="0" w:color="auto" w:frame="1"/>
          <w:lang w:eastAsia="en-GB"/>
        </w:rPr>
        <w:t>are</w:t>
      </w:r>
      <w:r>
        <w:rPr>
          <w:rFonts w:ascii="Comic Sans MS" w:eastAsia="Times New Roman" w:hAnsi="Comic Sans MS" w:cs="Calibri"/>
          <w:color w:val="000000"/>
          <w:sz w:val="24"/>
          <w:szCs w:val="24"/>
          <w:bdr w:val="none" w:sz="0" w:space="0" w:color="auto" w:frame="1"/>
          <w:lang w:eastAsia="en-GB"/>
        </w:rPr>
        <w:t xml:space="preserve"> engaged in their learning and develop a positive attitude towards mathematics.</w:t>
      </w:r>
    </w:p>
    <w:p w14:paraId="3B7CBF52" w14:textId="084C5479" w:rsidR="009B0E81" w:rsidRPr="00EA31A1" w:rsidRDefault="009B0E81" w:rsidP="00EA31A1">
      <w:pPr>
        <w:numPr>
          <w:ilvl w:val="0"/>
          <w:numId w:val="2"/>
        </w:numPr>
        <w:spacing w:after="0" w:line="240" w:lineRule="auto"/>
        <w:ind w:left="0"/>
        <w:textAlignment w:val="top"/>
        <w:rPr>
          <w:rFonts w:ascii="Comic Sans MS" w:eastAsia="Times New Roman" w:hAnsi="Comic Sans MS" w:cs="Times New Roman"/>
          <w:color w:val="000000"/>
          <w:sz w:val="24"/>
          <w:szCs w:val="24"/>
          <w:lang w:eastAsia="en-GB"/>
        </w:rPr>
      </w:pPr>
      <w:r>
        <w:rPr>
          <w:rFonts w:ascii="Comic Sans MS" w:eastAsia="Times New Roman" w:hAnsi="Comic Sans MS" w:cs="Calibri"/>
          <w:color w:val="000000"/>
          <w:sz w:val="24"/>
          <w:szCs w:val="24"/>
          <w:bdr w:val="none" w:sz="0" w:space="0" w:color="auto" w:frame="1"/>
          <w:lang w:eastAsia="en-GB"/>
        </w:rPr>
        <w:t>We plan our mathematics curriculum to ensure that we are building upon the children’s prior learning</w:t>
      </w:r>
      <w:r w:rsidR="00DF56E6">
        <w:rPr>
          <w:rFonts w:ascii="Comic Sans MS" w:eastAsia="Times New Roman" w:hAnsi="Comic Sans MS" w:cs="Calibri"/>
          <w:color w:val="000000"/>
          <w:sz w:val="24"/>
          <w:szCs w:val="24"/>
          <w:bdr w:val="none" w:sz="0" w:space="0" w:color="auto" w:frame="1"/>
          <w:lang w:eastAsia="en-GB"/>
        </w:rPr>
        <w:t xml:space="preserve">.  </w:t>
      </w:r>
      <w:r>
        <w:rPr>
          <w:rFonts w:ascii="Comic Sans MS" w:eastAsia="Times New Roman" w:hAnsi="Comic Sans MS" w:cs="Calibri"/>
          <w:color w:val="000000"/>
          <w:sz w:val="24"/>
          <w:szCs w:val="24"/>
          <w:bdr w:val="none" w:sz="0" w:space="0" w:color="auto" w:frame="1"/>
          <w:lang w:eastAsia="en-GB"/>
        </w:rPr>
        <w:t>We plan progression throughout the year groups through long, medium and short – term planning.</w:t>
      </w:r>
    </w:p>
    <w:p w14:paraId="0FB412A4" w14:textId="1068DC90" w:rsidR="00EA31A1" w:rsidRPr="00EA31A1" w:rsidRDefault="00EA31A1" w:rsidP="00EA31A1">
      <w:pPr>
        <w:numPr>
          <w:ilvl w:val="0"/>
          <w:numId w:val="2"/>
        </w:numPr>
        <w:spacing w:after="0" w:line="240" w:lineRule="auto"/>
        <w:ind w:left="0"/>
        <w:textAlignment w:val="top"/>
        <w:rPr>
          <w:rFonts w:ascii="Comic Sans MS" w:eastAsia="Times New Roman" w:hAnsi="Comic Sans MS" w:cs="Times New Roman"/>
          <w:color w:val="000000"/>
          <w:sz w:val="24"/>
          <w:szCs w:val="24"/>
          <w:lang w:eastAsia="en-GB"/>
        </w:rPr>
      </w:pPr>
      <w:r w:rsidRPr="00EA31A1">
        <w:rPr>
          <w:rFonts w:ascii="Comic Sans MS" w:eastAsia="Times New Roman" w:hAnsi="Comic Sans MS" w:cs="Calibri"/>
          <w:color w:val="000000"/>
          <w:sz w:val="24"/>
          <w:szCs w:val="24"/>
          <w:bdr w:val="none" w:sz="0" w:space="0" w:color="auto" w:frame="1"/>
          <w:lang w:eastAsia="en-GB"/>
        </w:rPr>
        <w:t>Children are individually assessed and rewarded for rapid recall of number bonds (KS1) and times tables (Years 2-</w:t>
      </w:r>
      <w:r>
        <w:rPr>
          <w:rFonts w:ascii="Comic Sans MS" w:eastAsia="Times New Roman" w:hAnsi="Comic Sans MS" w:cs="Calibri"/>
          <w:color w:val="000000"/>
          <w:sz w:val="24"/>
          <w:szCs w:val="24"/>
          <w:bdr w:val="none" w:sz="0" w:space="0" w:color="auto" w:frame="1"/>
          <w:lang w:eastAsia="en-GB"/>
        </w:rPr>
        <w:t>4</w:t>
      </w:r>
      <w:r w:rsidRPr="00EA31A1">
        <w:rPr>
          <w:rFonts w:ascii="Comic Sans MS" w:eastAsia="Times New Roman" w:hAnsi="Comic Sans MS" w:cs="Calibri"/>
          <w:color w:val="000000"/>
          <w:sz w:val="24"/>
          <w:szCs w:val="24"/>
          <w:bdr w:val="none" w:sz="0" w:space="0" w:color="auto" w:frame="1"/>
          <w:lang w:eastAsia="en-GB"/>
        </w:rPr>
        <w:t>).</w:t>
      </w:r>
    </w:p>
    <w:p w14:paraId="41FB642C" w14:textId="2EFF8AF3" w:rsidR="008B592D" w:rsidRDefault="009B0E81" w:rsidP="008B592D">
      <w:pPr>
        <w:numPr>
          <w:ilvl w:val="0"/>
          <w:numId w:val="3"/>
        </w:numPr>
        <w:spacing w:after="0" w:line="240" w:lineRule="auto"/>
        <w:ind w:left="0"/>
        <w:textAlignment w:val="top"/>
        <w:rPr>
          <w:rFonts w:ascii="Comic Sans MS" w:eastAsia="Times New Roman" w:hAnsi="Comic Sans MS" w:cs="Times New Roman"/>
          <w:color w:val="000000"/>
          <w:sz w:val="24"/>
          <w:szCs w:val="24"/>
          <w:lang w:eastAsia="en-GB"/>
        </w:rPr>
      </w:pPr>
      <w:r>
        <w:rPr>
          <w:rFonts w:ascii="Comic Sans MS" w:eastAsia="Times New Roman" w:hAnsi="Comic Sans MS" w:cs="Calibri"/>
          <w:color w:val="000000"/>
          <w:sz w:val="24"/>
          <w:szCs w:val="24"/>
          <w:bdr w:val="none" w:sz="0" w:space="0" w:color="auto" w:frame="1"/>
          <w:lang w:eastAsia="en-GB"/>
        </w:rPr>
        <w:t>Children are set individual targets</w:t>
      </w:r>
      <w:r w:rsidR="008B592D">
        <w:rPr>
          <w:rFonts w:ascii="Comic Sans MS" w:eastAsia="Times New Roman" w:hAnsi="Comic Sans MS" w:cs="Calibri"/>
          <w:color w:val="000000"/>
          <w:sz w:val="24"/>
          <w:szCs w:val="24"/>
          <w:bdr w:val="none" w:sz="0" w:space="0" w:color="auto" w:frame="1"/>
          <w:lang w:eastAsia="en-GB"/>
        </w:rPr>
        <w:t xml:space="preserve">.  Their progress is tracked to ensure that the programmes of study are covered and that the children are progressing well in relation to their target.  </w:t>
      </w:r>
      <w:r w:rsidR="008B592D">
        <w:rPr>
          <w:rFonts w:ascii="Comic Sans MS" w:eastAsia="Times New Roman" w:hAnsi="Comic Sans MS" w:cs="Times New Roman"/>
          <w:color w:val="000000"/>
          <w:sz w:val="24"/>
          <w:szCs w:val="24"/>
          <w:lang w:eastAsia="en-GB"/>
        </w:rPr>
        <w:t xml:space="preserve">Formative assessment is ongoing in order to plan the next steps of the children’s learning.  </w:t>
      </w:r>
      <w:r w:rsidR="008B592D" w:rsidRPr="00EA31A1">
        <w:rPr>
          <w:rFonts w:ascii="Comic Sans MS" w:eastAsia="Times New Roman" w:hAnsi="Comic Sans MS" w:cs="Calibri"/>
          <w:color w:val="000000"/>
          <w:sz w:val="24"/>
          <w:szCs w:val="24"/>
          <w:bdr w:val="none" w:sz="0" w:space="0" w:color="auto" w:frame="1"/>
          <w:lang w:eastAsia="en-GB"/>
        </w:rPr>
        <w:t xml:space="preserve">Children’s progress is tracked on a weekly basis </w:t>
      </w:r>
      <w:r w:rsidR="008B592D">
        <w:rPr>
          <w:rFonts w:ascii="Comic Sans MS" w:eastAsia="Times New Roman" w:hAnsi="Comic Sans MS" w:cs="Calibri"/>
          <w:color w:val="000000"/>
          <w:sz w:val="24"/>
          <w:szCs w:val="24"/>
          <w:bdr w:val="none" w:sz="0" w:space="0" w:color="auto" w:frame="1"/>
          <w:lang w:eastAsia="en-GB"/>
        </w:rPr>
        <w:t>and monitored and discussed with the headteacher on a</w:t>
      </w:r>
      <w:r w:rsidR="00DF56E6">
        <w:rPr>
          <w:rFonts w:ascii="Comic Sans MS" w:eastAsia="Times New Roman" w:hAnsi="Comic Sans MS" w:cs="Calibri"/>
          <w:color w:val="000000"/>
          <w:sz w:val="24"/>
          <w:szCs w:val="24"/>
          <w:bdr w:val="none" w:sz="0" w:space="0" w:color="auto" w:frame="1"/>
          <w:lang w:eastAsia="en-GB"/>
        </w:rPr>
        <w:t xml:space="preserve"> half termly </w:t>
      </w:r>
      <w:r w:rsidR="008B592D">
        <w:rPr>
          <w:rFonts w:ascii="Comic Sans MS" w:eastAsia="Times New Roman" w:hAnsi="Comic Sans MS" w:cs="Calibri"/>
          <w:color w:val="000000"/>
          <w:sz w:val="24"/>
          <w:szCs w:val="24"/>
          <w:bdr w:val="none" w:sz="0" w:space="0" w:color="auto" w:frame="1"/>
          <w:lang w:eastAsia="en-GB"/>
        </w:rPr>
        <w:t>basis</w:t>
      </w:r>
      <w:r w:rsidR="008B592D">
        <w:rPr>
          <w:rFonts w:ascii="Comic Sans MS" w:eastAsia="Times New Roman" w:hAnsi="Comic Sans MS" w:cs="Times New Roman"/>
          <w:color w:val="000000"/>
          <w:sz w:val="24"/>
          <w:szCs w:val="24"/>
          <w:lang w:eastAsia="en-GB"/>
        </w:rPr>
        <w:t>.</w:t>
      </w:r>
    </w:p>
    <w:p w14:paraId="35C40519" w14:textId="0FA57D53" w:rsidR="008B592D" w:rsidRPr="008B592D" w:rsidRDefault="008B592D" w:rsidP="008B592D">
      <w:pPr>
        <w:numPr>
          <w:ilvl w:val="0"/>
          <w:numId w:val="3"/>
        </w:numPr>
        <w:spacing w:after="0" w:line="240" w:lineRule="auto"/>
        <w:ind w:left="0"/>
        <w:textAlignment w:val="top"/>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Homework is sent home on a regular basis, with an emphasis on times tables, number bonds and practical activities.</w:t>
      </w:r>
    </w:p>
    <w:p w14:paraId="0B1B56D9" w14:textId="77777777" w:rsidR="008B592D" w:rsidRPr="008B592D" w:rsidRDefault="008B592D" w:rsidP="008B592D">
      <w:pPr>
        <w:spacing w:after="0" w:line="240" w:lineRule="auto"/>
        <w:textAlignment w:val="top"/>
        <w:rPr>
          <w:rFonts w:ascii="Comic Sans MS" w:eastAsia="Times New Roman" w:hAnsi="Comic Sans MS" w:cs="Times New Roman"/>
          <w:color w:val="000000"/>
          <w:sz w:val="24"/>
          <w:szCs w:val="24"/>
          <w:lang w:eastAsia="en-GB"/>
        </w:rPr>
      </w:pPr>
    </w:p>
    <w:p w14:paraId="39A938E3" w14:textId="77777777" w:rsidR="00EA31A1" w:rsidRPr="00EA31A1" w:rsidRDefault="00EA31A1" w:rsidP="00EA31A1">
      <w:pPr>
        <w:spacing w:after="0" w:line="240" w:lineRule="auto"/>
        <w:textAlignment w:val="top"/>
        <w:rPr>
          <w:rFonts w:ascii="Comic Sans MS" w:eastAsia="Times New Roman" w:hAnsi="Comic Sans MS" w:cs="Times New Roman"/>
          <w:b/>
          <w:bCs/>
          <w:color w:val="000000"/>
          <w:sz w:val="24"/>
          <w:szCs w:val="24"/>
          <w:lang w:eastAsia="en-GB"/>
        </w:rPr>
      </w:pPr>
      <w:r w:rsidRPr="00EA31A1">
        <w:rPr>
          <w:rFonts w:ascii="Comic Sans MS" w:eastAsia="Times New Roman" w:hAnsi="Comic Sans MS" w:cs="Calibri"/>
          <w:b/>
          <w:bCs/>
          <w:color w:val="000000"/>
          <w:sz w:val="24"/>
          <w:szCs w:val="24"/>
          <w:u w:val="single"/>
          <w:bdr w:val="none" w:sz="0" w:space="0" w:color="auto" w:frame="1"/>
          <w:lang w:eastAsia="en-GB"/>
        </w:rPr>
        <w:t>Impact</w:t>
      </w:r>
    </w:p>
    <w:p w14:paraId="2BF81FAD" w14:textId="77777777" w:rsidR="00EA31A1" w:rsidRPr="00EA31A1" w:rsidRDefault="00EA31A1" w:rsidP="00EA31A1">
      <w:pPr>
        <w:spacing w:after="0" w:line="240" w:lineRule="auto"/>
        <w:textAlignment w:val="top"/>
        <w:rPr>
          <w:rFonts w:ascii="Comic Sans MS" w:eastAsia="Times New Roman" w:hAnsi="Comic Sans MS" w:cs="Times New Roman"/>
          <w:color w:val="000000"/>
          <w:sz w:val="24"/>
          <w:szCs w:val="24"/>
          <w:lang w:eastAsia="en-GB"/>
        </w:rPr>
      </w:pPr>
      <w:r w:rsidRPr="00EA31A1">
        <w:rPr>
          <w:rFonts w:ascii="Comic Sans MS" w:eastAsia="Times New Roman" w:hAnsi="Comic Sans MS" w:cs="Times New Roman"/>
          <w:color w:val="000000"/>
          <w:sz w:val="24"/>
          <w:szCs w:val="24"/>
          <w:lang w:eastAsia="en-GB"/>
        </w:rPr>
        <w:t> </w:t>
      </w:r>
    </w:p>
    <w:p w14:paraId="68E40710" w14:textId="2B4ECBB1" w:rsidR="00EA31A1" w:rsidRPr="00EA31A1" w:rsidRDefault="00EA31A1" w:rsidP="00EA31A1">
      <w:pPr>
        <w:numPr>
          <w:ilvl w:val="0"/>
          <w:numId w:val="3"/>
        </w:numPr>
        <w:spacing w:after="0" w:line="240" w:lineRule="auto"/>
        <w:ind w:left="0"/>
        <w:textAlignment w:val="top"/>
        <w:rPr>
          <w:rFonts w:ascii="Comic Sans MS" w:eastAsia="Times New Roman" w:hAnsi="Comic Sans MS" w:cs="Times New Roman"/>
          <w:color w:val="000000"/>
          <w:sz w:val="24"/>
          <w:szCs w:val="24"/>
          <w:lang w:eastAsia="en-GB"/>
        </w:rPr>
      </w:pPr>
      <w:r w:rsidRPr="00EA31A1">
        <w:rPr>
          <w:rFonts w:ascii="Comic Sans MS" w:eastAsia="Times New Roman" w:hAnsi="Comic Sans MS" w:cs="Calibri"/>
          <w:color w:val="000000"/>
          <w:sz w:val="24"/>
          <w:szCs w:val="24"/>
          <w:bdr w:val="none" w:sz="0" w:space="0" w:color="auto" w:frame="1"/>
          <w:lang w:eastAsia="en-GB"/>
        </w:rPr>
        <w:t>Most children reach end of year expectations</w:t>
      </w:r>
      <w:r w:rsidR="008B592D">
        <w:rPr>
          <w:rFonts w:ascii="Comic Sans MS" w:eastAsia="Times New Roman" w:hAnsi="Comic Sans MS" w:cs="Calibri"/>
          <w:color w:val="000000"/>
          <w:sz w:val="24"/>
          <w:szCs w:val="24"/>
          <w:bdr w:val="none" w:sz="0" w:space="0" w:color="auto" w:frame="1"/>
          <w:lang w:eastAsia="en-GB"/>
        </w:rPr>
        <w:t xml:space="preserve"> and many are working at greater depth in mathematics. Differentiated teaching ensures children experience the sense of achievement in reaching their individual targets</w:t>
      </w:r>
    </w:p>
    <w:p w14:paraId="22B69DE4" w14:textId="0A477B35" w:rsidR="00EA31A1" w:rsidRPr="00EA31A1" w:rsidRDefault="00EA31A1" w:rsidP="00EA31A1">
      <w:pPr>
        <w:numPr>
          <w:ilvl w:val="0"/>
          <w:numId w:val="3"/>
        </w:numPr>
        <w:spacing w:after="0" w:line="240" w:lineRule="auto"/>
        <w:ind w:left="0"/>
        <w:textAlignment w:val="top"/>
        <w:rPr>
          <w:rFonts w:ascii="Comic Sans MS" w:eastAsia="Times New Roman" w:hAnsi="Comic Sans MS" w:cs="Times New Roman"/>
          <w:color w:val="000000"/>
          <w:sz w:val="24"/>
          <w:szCs w:val="24"/>
          <w:lang w:eastAsia="en-GB"/>
        </w:rPr>
      </w:pPr>
      <w:r w:rsidRPr="00EA31A1">
        <w:rPr>
          <w:rFonts w:ascii="Comic Sans MS" w:eastAsia="Times New Roman" w:hAnsi="Comic Sans MS" w:cs="Calibri"/>
          <w:color w:val="000000"/>
          <w:sz w:val="24"/>
          <w:szCs w:val="24"/>
          <w:bdr w:val="none" w:sz="0" w:space="0" w:color="auto" w:frame="1"/>
          <w:lang w:eastAsia="en-GB"/>
        </w:rPr>
        <w:t>Well planned sequences of learning support children to develop and refine their maths skills</w:t>
      </w:r>
      <w:r w:rsidR="00DF56E6">
        <w:rPr>
          <w:rFonts w:ascii="Comic Sans MS" w:eastAsia="Times New Roman" w:hAnsi="Comic Sans MS" w:cs="Calibri"/>
          <w:color w:val="000000"/>
          <w:sz w:val="24"/>
          <w:szCs w:val="24"/>
          <w:bdr w:val="none" w:sz="0" w:space="0" w:color="auto" w:frame="1"/>
          <w:lang w:eastAsia="en-GB"/>
        </w:rPr>
        <w:t xml:space="preserve"> and to develop a broad mathematical vocabulary</w:t>
      </w:r>
    </w:p>
    <w:p w14:paraId="52D3F4F1" w14:textId="77777777" w:rsidR="00EA31A1" w:rsidRPr="00EA31A1" w:rsidRDefault="00EA31A1" w:rsidP="00EA31A1">
      <w:pPr>
        <w:numPr>
          <w:ilvl w:val="0"/>
          <w:numId w:val="3"/>
        </w:numPr>
        <w:spacing w:after="0" w:line="240" w:lineRule="auto"/>
        <w:ind w:left="0"/>
        <w:textAlignment w:val="top"/>
        <w:rPr>
          <w:rFonts w:ascii="Comic Sans MS" w:eastAsia="Times New Roman" w:hAnsi="Comic Sans MS" w:cs="Times New Roman"/>
          <w:color w:val="000000"/>
          <w:sz w:val="24"/>
          <w:szCs w:val="24"/>
          <w:lang w:eastAsia="en-GB"/>
        </w:rPr>
      </w:pPr>
      <w:r w:rsidRPr="00EA31A1">
        <w:rPr>
          <w:rFonts w:ascii="Comic Sans MS" w:eastAsia="Times New Roman" w:hAnsi="Comic Sans MS" w:cs="Calibri"/>
          <w:color w:val="000000"/>
          <w:sz w:val="24"/>
          <w:szCs w:val="24"/>
          <w:bdr w:val="none" w:sz="0" w:space="0" w:color="auto" w:frame="1"/>
          <w:lang w:eastAsia="en-GB"/>
        </w:rPr>
        <w:t>Children are able to independently apply their knowledge to a range of increasingly complex problems.</w:t>
      </w:r>
    </w:p>
    <w:p w14:paraId="28689579" w14:textId="79F875FA" w:rsidR="00EA31A1" w:rsidRPr="00EA31A1" w:rsidRDefault="00EA31A1" w:rsidP="00EA31A1">
      <w:pPr>
        <w:numPr>
          <w:ilvl w:val="0"/>
          <w:numId w:val="3"/>
        </w:numPr>
        <w:spacing w:after="0" w:line="240" w:lineRule="auto"/>
        <w:ind w:left="0"/>
        <w:textAlignment w:val="top"/>
        <w:rPr>
          <w:rFonts w:ascii="Comic Sans MS" w:eastAsia="Times New Roman" w:hAnsi="Comic Sans MS" w:cs="Times New Roman"/>
          <w:color w:val="000000"/>
          <w:sz w:val="24"/>
          <w:szCs w:val="24"/>
          <w:lang w:eastAsia="en-GB"/>
        </w:rPr>
      </w:pPr>
      <w:r w:rsidRPr="00EA31A1">
        <w:rPr>
          <w:rFonts w:ascii="Comic Sans MS" w:eastAsia="Times New Roman" w:hAnsi="Comic Sans MS" w:cs="Calibri"/>
          <w:color w:val="000000"/>
          <w:sz w:val="24"/>
          <w:szCs w:val="24"/>
          <w:bdr w:val="none" w:sz="0" w:space="0" w:color="auto" w:frame="1"/>
          <w:lang w:eastAsia="en-GB"/>
        </w:rPr>
        <w:t xml:space="preserve">Children are </w:t>
      </w:r>
      <w:r w:rsidR="00DF56E6">
        <w:rPr>
          <w:rFonts w:ascii="Comic Sans MS" w:eastAsia="Times New Roman" w:hAnsi="Comic Sans MS" w:cs="Calibri"/>
          <w:color w:val="000000"/>
          <w:sz w:val="24"/>
          <w:szCs w:val="24"/>
          <w:bdr w:val="none" w:sz="0" w:space="0" w:color="auto" w:frame="1"/>
          <w:lang w:eastAsia="en-GB"/>
        </w:rPr>
        <w:t xml:space="preserve">able to reason </w:t>
      </w:r>
      <w:r w:rsidRPr="00EA31A1">
        <w:rPr>
          <w:rFonts w:ascii="Comic Sans MS" w:eastAsia="Times New Roman" w:hAnsi="Comic Sans MS" w:cs="Calibri"/>
          <w:color w:val="000000"/>
          <w:sz w:val="24"/>
          <w:szCs w:val="24"/>
          <w:bdr w:val="none" w:sz="0" w:space="0" w:color="auto" w:frame="1"/>
          <w:lang w:eastAsia="en-GB"/>
        </w:rPr>
        <w:t>with increased confidence and accuracy</w:t>
      </w:r>
      <w:r w:rsidR="00DF56E6">
        <w:rPr>
          <w:rFonts w:ascii="Comic Sans MS" w:eastAsia="Times New Roman" w:hAnsi="Comic Sans MS" w:cs="Calibri"/>
          <w:color w:val="000000"/>
          <w:sz w:val="24"/>
          <w:szCs w:val="24"/>
          <w:bdr w:val="none" w:sz="0" w:space="0" w:color="auto" w:frame="1"/>
          <w:lang w:eastAsia="en-GB"/>
        </w:rPr>
        <w:t xml:space="preserve"> as they progress through the school.</w:t>
      </w:r>
    </w:p>
    <w:p w14:paraId="1B98AA08" w14:textId="77777777" w:rsidR="000457A1" w:rsidRDefault="000457A1" w:rsidP="00EA31A1"/>
    <w:sectPr w:rsidR="000457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43ED2"/>
    <w:multiLevelType w:val="multilevel"/>
    <w:tmpl w:val="68D09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BC14AA"/>
    <w:multiLevelType w:val="multilevel"/>
    <w:tmpl w:val="C232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9791D11"/>
    <w:multiLevelType w:val="multilevel"/>
    <w:tmpl w:val="79E4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1A1"/>
    <w:rsid w:val="000457A1"/>
    <w:rsid w:val="001B553A"/>
    <w:rsid w:val="008B592D"/>
    <w:rsid w:val="00974581"/>
    <w:rsid w:val="009B0E81"/>
    <w:rsid w:val="009C7820"/>
    <w:rsid w:val="00BF0686"/>
    <w:rsid w:val="00DF56E6"/>
    <w:rsid w:val="00EA3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53C9A"/>
  <w15:chartTrackingRefBased/>
  <w15:docId w15:val="{4D49AE2E-F070-4EC6-824A-A45B9CC9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27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Black</dc:creator>
  <cp:keywords/>
  <dc:description/>
  <cp:lastModifiedBy>sharon longmuir</cp:lastModifiedBy>
  <cp:revision>3</cp:revision>
  <dcterms:created xsi:type="dcterms:W3CDTF">2020-09-25T07:22:00Z</dcterms:created>
  <dcterms:modified xsi:type="dcterms:W3CDTF">2020-09-25T08:26:00Z</dcterms:modified>
</cp:coreProperties>
</file>